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shd w:val="clear" w:color="auto" w:fill="FFFFFF"/>
        <w:spacing w:before="0" w:beforeAutospacing="0" w:after="0" w:afterAutospacing="0"/>
        <w:jc w:val="center"/>
        <w:rPr>
          <w:rFonts w:ascii="微软雅黑" w:hAnsi="微软雅黑" w:eastAsia="微软雅黑"/>
          <w:sz w:val="30"/>
          <w:szCs w:val="30"/>
        </w:rPr>
      </w:pPr>
      <w:r>
        <w:rPr>
          <w:rFonts w:hint="eastAsia" w:ascii="微软雅黑" w:hAnsi="微软雅黑" w:eastAsia="微软雅黑"/>
          <w:b/>
          <w:spacing w:val="-9"/>
          <w:sz w:val="30"/>
          <w:szCs w:val="30"/>
          <w:lang w:val="en-US" w:eastAsia="zh-CN"/>
        </w:rPr>
        <w:t>奇瑞集团采购服务</w:t>
      </w:r>
      <w:r>
        <w:rPr>
          <w:rFonts w:hint="eastAsia" w:ascii="微软雅黑" w:hAnsi="微软雅黑" w:eastAsia="微软雅黑"/>
          <w:b/>
          <w:spacing w:val="-9"/>
          <w:sz w:val="30"/>
          <w:szCs w:val="30"/>
        </w:rPr>
        <w:t>平台确认函</w:t>
      </w:r>
    </w:p>
    <w:tbl>
      <w:tblPr>
        <w:tblStyle w:val="8"/>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4"/>
        <w:gridCol w:w="2906"/>
        <w:gridCol w:w="1842"/>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164" w:type="dxa"/>
            <w:vAlign w:val="center"/>
          </w:tcPr>
          <w:p>
            <w:pPr>
              <w:pStyle w:val="12"/>
              <w:spacing w:line="240" w:lineRule="exact"/>
              <w:jc w:val="center"/>
              <w:rPr>
                <w:rFonts w:ascii="微软雅黑" w:hAnsi="微软雅黑" w:eastAsia="微软雅黑"/>
              </w:rPr>
            </w:pPr>
            <w:r>
              <w:rPr>
                <w:rFonts w:hint="eastAsia" w:ascii="微软雅黑" w:hAnsi="微软雅黑" w:eastAsia="微软雅黑"/>
              </w:rPr>
              <w:t>申请人名称</w:t>
            </w:r>
          </w:p>
        </w:tc>
        <w:tc>
          <w:tcPr>
            <w:tcW w:w="2906" w:type="dxa"/>
            <w:vAlign w:val="center"/>
          </w:tcPr>
          <w:p>
            <w:pPr>
              <w:pStyle w:val="12"/>
              <w:spacing w:before="0" w:beforeAutospacing="0" w:after="0" w:afterAutospacing="0" w:line="240" w:lineRule="exact"/>
              <w:jc w:val="center"/>
              <w:rPr>
                <w:rFonts w:ascii="微软雅黑" w:hAnsi="微软雅黑" w:eastAsia="微软雅黑"/>
              </w:rPr>
            </w:pPr>
            <w:r>
              <w:rPr>
                <w:rFonts w:hint="eastAsia" w:ascii="微软雅黑" w:hAnsi="微软雅黑" w:eastAsia="微软雅黑"/>
                <w:sz w:val="20"/>
              </w:rPr>
              <w:t>（公司名称）</w:t>
            </w:r>
          </w:p>
        </w:tc>
        <w:tc>
          <w:tcPr>
            <w:tcW w:w="1842" w:type="dxa"/>
            <w:vAlign w:val="center"/>
          </w:tcPr>
          <w:p>
            <w:pPr>
              <w:pStyle w:val="12"/>
              <w:spacing w:before="0" w:beforeAutospacing="0" w:after="0" w:afterAutospacing="0" w:line="240" w:lineRule="exact"/>
              <w:jc w:val="center"/>
              <w:rPr>
                <w:rFonts w:ascii="微软雅黑" w:hAnsi="微软雅黑" w:eastAsia="微软雅黑"/>
              </w:rPr>
            </w:pPr>
            <w:r>
              <w:rPr>
                <w:rFonts w:hint="eastAsia" w:ascii="微软雅黑" w:hAnsi="微软雅黑" w:eastAsia="微软雅黑"/>
              </w:rPr>
              <w:t>注册账号</w:t>
            </w:r>
          </w:p>
        </w:tc>
        <w:tc>
          <w:tcPr>
            <w:tcW w:w="2835" w:type="dxa"/>
            <w:vAlign w:val="center"/>
          </w:tcPr>
          <w:p>
            <w:pPr>
              <w:pStyle w:val="12"/>
              <w:spacing w:before="0" w:beforeAutospacing="0" w:after="0" w:afterAutospacing="0" w:line="240" w:lineRule="exact"/>
              <w:jc w:val="both"/>
              <w:rPr>
                <w:rFonts w:ascii="微软雅黑" w:hAnsi="微软雅黑" w:eastAsia="微软雅黑"/>
              </w:rPr>
            </w:pPr>
            <w:r>
              <w:rPr>
                <w:rFonts w:hint="eastAsia" w:ascii="微软雅黑" w:hAnsi="微软雅黑" w:eastAsia="微软雅黑"/>
                <w:sz w:val="20"/>
                <w:szCs w:val="21"/>
              </w:rPr>
              <w:t>（登录名即管理员手机号）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164" w:type="dxa"/>
            <w:vAlign w:val="center"/>
          </w:tcPr>
          <w:p>
            <w:pPr>
              <w:pStyle w:val="12"/>
              <w:spacing w:before="0" w:beforeAutospacing="0" w:after="0" w:afterAutospacing="0" w:line="240" w:lineRule="exact"/>
              <w:jc w:val="center"/>
              <w:rPr>
                <w:rFonts w:ascii="微软雅黑" w:hAnsi="微软雅黑" w:eastAsia="微软雅黑"/>
              </w:rPr>
            </w:pPr>
            <w:r>
              <w:rPr>
                <w:rFonts w:hint="eastAsia" w:ascii="微软雅黑" w:hAnsi="微软雅黑" w:eastAsia="微软雅黑"/>
              </w:rPr>
              <w:t>统一信用代码</w:t>
            </w:r>
          </w:p>
        </w:tc>
        <w:tc>
          <w:tcPr>
            <w:tcW w:w="2906" w:type="dxa"/>
            <w:vAlign w:val="center"/>
          </w:tcPr>
          <w:p>
            <w:pPr>
              <w:pStyle w:val="12"/>
              <w:spacing w:before="0" w:beforeAutospacing="0" w:after="0" w:afterAutospacing="0" w:line="240" w:lineRule="exact"/>
              <w:jc w:val="center"/>
              <w:rPr>
                <w:rFonts w:ascii="微软雅黑" w:hAnsi="微软雅黑" w:eastAsia="微软雅黑"/>
                <w:sz w:val="21"/>
              </w:rPr>
            </w:pPr>
          </w:p>
        </w:tc>
        <w:tc>
          <w:tcPr>
            <w:tcW w:w="1842" w:type="dxa"/>
            <w:vAlign w:val="center"/>
          </w:tcPr>
          <w:p>
            <w:pPr>
              <w:pStyle w:val="12"/>
              <w:spacing w:before="0" w:beforeAutospacing="0" w:after="0" w:afterAutospacing="0" w:line="240" w:lineRule="exact"/>
              <w:jc w:val="center"/>
              <w:rPr>
                <w:rFonts w:ascii="微软雅黑" w:hAnsi="微软雅黑" w:eastAsia="微软雅黑"/>
              </w:rPr>
            </w:pPr>
            <w:r>
              <w:rPr>
                <w:rFonts w:hint="eastAsia" w:ascii="微软雅黑" w:hAnsi="微软雅黑" w:eastAsia="微软雅黑"/>
              </w:rPr>
              <w:t>通讯地址</w:t>
            </w:r>
          </w:p>
        </w:tc>
        <w:tc>
          <w:tcPr>
            <w:tcW w:w="2835" w:type="dxa"/>
            <w:vAlign w:val="center"/>
          </w:tcPr>
          <w:p>
            <w:pPr>
              <w:pStyle w:val="12"/>
              <w:spacing w:before="0" w:beforeAutospacing="0" w:after="0" w:afterAutospacing="0" w:line="240" w:lineRule="exact"/>
              <w:jc w:val="center"/>
              <w:rPr>
                <w:rFonts w:ascii="微软雅黑" w:hAnsi="微软雅黑" w:eastAsia="微软雅黑"/>
                <w:sz w:val="18"/>
              </w:rPr>
            </w:pPr>
          </w:p>
        </w:tc>
      </w:tr>
    </w:tbl>
    <w:p>
      <w:pPr>
        <w:pStyle w:val="12"/>
        <w:shd w:val="clear" w:color="auto" w:fill="FFFFFF"/>
        <w:spacing w:before="0" w:beforeAutospacing="0" w:after="0" w:afterAutospacing="0" w:line="360" w:lineRule="auto"/>
        <w:ind w:firstLine="480" w:firstLineChars="200"/>
        <w:rPr>
          <w:rFonts w:ascii="微软雅黑" w:hAnsi="微软雅黑" w:eastAsia="微软雅黑"/>
        </w:rPr>
      </w:pPr>
      <w:r>
        <w:rPr>
          <w:rFonts w:hint="eastAsia" w:ascii="微软雅黑" w:hAnsi="微软雅黑" w:eastAsia="微软雅黑"/>
        </w:rPr>
        <w:t>1、</w:t>
      </w:r>
      <w:r>
        <w:rPr>
          <w:rFonts w:ascii="微软雅黑" w:hAnsi="微软雅黑" w:eastAsia="微软雅黑"/>
        </w:rPr>
        <w:t>申请人</w:t>
      </w:r>
      <w:r>
        <w:rPr>
          <w:rFonts w:hint="eastAsia" w:ascii="微软雅黑" w:hAnsi="微软雅黑" w:eastAsia="微软雅黑"/>
        </w:rPr>
        <w:t>承诺：提交给</w:t>
      </w:r>
      <w:r>
        <w:rPr>
          <w:rFonts w:hint="eastAsia" w:ascii="微软雅黑" w:hAnsi="微软雅黑" w:eastAsia="微软雅黑"/>
          <w:lang w:eastAsia="zh-CN"/>
        </w:rPr>
        <w:t>奇瑞股份</w:t>
      </w:r>
      <w:r>
        <w:rPr>
          <w:rFonts w:hint="eastAsia" w:ascii="微软雅黑" w:hAnsi="微软雅黑" w:eastAsia="微软雅黑"/>
        </w:rPr>
        <w:t>&amp;瑞鲸（安徽）供应链科技有限公司</w:t>
      </w:r>
      <w:r>
        <w:rPr>
          <w:rFonts w:ascii="微软雅黑" w:hAnsi="微软雅黑" w:eastAsia="微软雅黑"/>
        </w:rPr>
        <w:t>（</w:t>
      </w:r>
      <w:r>
        <w:rPr>
          <w:rFonts w:hint="eastAsia" w:ascii="微软雅黑" w:hAnsi="微软雅黑" w:eastAsia="微软雅黑"/>
        </w:rPr>
        <w:t>以下简称“</w:t>
      </w:r>
      <w:r>
        <w:rPr>
          <w:rFonts w:hint="eastAsia" w:ascii="微软雅黑" w:hAnsi="微软雅黑" w:eastAsia="微软雅黑"/>
          <w:lang w:eastAsia="zh-CN"/>
        </w:rPr>
        <w:t>奇瑞股份</w:t>
      </w:r>
      <w:r>
        <w:rPr>
          <w:rFonts w:hint="eastAsia" w:ascii="微软雅黑" w:hAnsi="微软雅黑" w:eastAsia="微软雅黑"/>
        </w:rPr>
        <w:t>&amp;瑞鲸科技”</w:t>
      </w:r>
      <w:r>
        <w:rPr>
          <w:rFonts w:ascii="微软雅黑" w:hAnsi="微软雅黑" w:eastAsia="微软雅黑"/>
        </w:rPr>
        <w:t>）</w:t>
      </w:r>
      <w:r>
        <w:rPr>
          <w:rFonts w:hint="eastAsia" w:ascii="微软雅黑" w:hAnsi="微软雅黑" w:eastAsia="微软雅黑"/>
        </w:rPr>
        <w:t>的注册（注册网址（域名）：</w:t>
      </w:r>
      <w:r>
        <w:fldChar w:fldCharType="begin"/>
      </w:r>
      <w:r>
        <w:instrText xml:space="preserve"> HYPERLINK "https://ebd.mychery.com" </w:instrText>
      </w:r>
      <w:r>
        <w:fldChar w:fldCharType="separate"/>
      </w:r>
      <w:r>
        <w:rPr>
          <w:rStyle w:val="10"/>
          <w:rFonts w:ascii="微软雅黑" w:hAnsi="微软雅黑" w:eastAsia="微软雅黑"/>
        </w:rPr>
        <w:t>https://ebd.mychery.com</w:t>
      </w:r>
      <w:r>
        <w:rPr>
          <w:rStyle w:val="10"/>
          <w:rFonts w:ascii="微软雅黑" w:hAnsi="微软雅黑" w:eastAsia="微软雅黑"/>
        </w:rPr>
        <w:fldChar w:fldCharType="end"/>
      </w:r>
      <w:r>
        <w:rPr>
          <w:rFonts w:hint="eastAsia" w:ascii="微软雅黑" w:hAnsi="微软雅黑" w:eastAsia="微软雅黑"/>
        </w:rPr>
        <w:t>（奇瑞</w:t>
      </w:r>
      <w:r>
        <w:rPr>
          <w:rFonts w:hint="eastAsia" w:ascii="微软雅黑" w:hAnsi="微软雅黑" w:eastAsia="微软雅黑"/>
          <w:lang w:val="en-US" w:eastAsia="zh-CN"/>
        </w:rPr>
        <w:t>集团</w:t>
      </w:r>
      <w:r>
        <w:rPr>
          <w:rFonts w:hint="eastAsia" w:ascii="微软雅黑" w:hAnsi="微软雅黑" w:eastAsia="微软雅黑"/>
        </w:rPr>
        <w:t>采购</w:t>
      </w:r>
      <w:r>
        <w:rPr>
          <w:rFonts w:hint="eastAsia" w:ascii="微软雅黑" w:hAnsi="微软雅黑" w:eastAsia="微软雅黑"/>
          <w:lang w:val="en-US" w:eastAsia="zh-CN"/>
        </w:rPr>
        <w:t>服务</w:t>
      </w:r>
      <w:r>
        <w:rPr>
          <w:rFonts w:hint="eastAsia" w:ascii="微软雅黑" w:hAnsi="微软雅黑" w:eastAsia="微软雅黑"/>
        </w:rPr>
        <w:t>平台）认证资料真实无误，如有变更将立即书面告知瑞鲸科技，并不可撤销地授权</w:t>
      </w:r>
      <w:r>
        <w:rPr>
          <w:rFonts w:hint="eastAsia" w:ascii="微软雅黑" w:hAnsi="微软雅黑" w:eastAsia="微软雅黑"/>
          <w:lang w:eastAsia="zh-CN"/>
        </w:rPr>
        <w:t>奇瑞股份</w:t>
      </w:r>
      <w:r>
        <w:rPr>
          <w:rFonts w:hint="eastAsia" w:ascii="微软雅黑" w:hAnsi="微软雅黑" w:eastAsia="微软雅黑"/>
        </w:rPr>
        <w:t>&amp;瑞鲸科技及其委托的第三方审核机构对提交的资料进行甄别核实，</w:t>
      </w:r>
      <w:r>
        <w:rPr>
          <w:rFonts w:ascii="微软雅黑" w:hAnsi="微软雅黑" w:eastAsia="微软雅黑"/>
        </w:rPr>
        <w:t>如因资料</w:t>
      </w:r>
      <w:r>
        <w:rPr>
          <w:rFonts w:hint="eastAsia" w:ascii="微软雅黑" w:hAnsi="微软雅黑" w:eastAsia="微软雅黑"/>
        </w:rPr>
        <w:t>不属实或资料变更未书面告知</w:t>
      </w:r>
      <w:r>
        <w:rPr>
          <w:rFonts w:hint="eastAsia" w:ascii="微软雅黑" w:hAnsi="微软雅黑" w:eastAsia="微软雅黑"/>
          <w:lang w:eastAsia="zh-CN"/>
        </w:rPr>
        <w:t>奇瑞股份</w:t>
      </w:r>
      <w:r>
        <w:rPr>
          <w:rFonts w:hint="eastAsia" w:ascii="微软雅黑" w:hAnsi="微软雅黑" w:eastAsia="微软雅黑"/>
        </w:rPr>
        <w:t>&amp;瑞鲸科技的，申请人自行承担责任；如</w:t>
      </w:r>
      <w:r>
        <w:rPr>
          <w:rFonts w:ascii="微软雅黑" w:hAnsi="微软雅黑" w:eastAsia="微软雅黑"/>
        </w:rPr>
        <w:t>给</w:t>
      </w:r>
      <w:r>
        <w:rPr>
          <w:rFonts w:hint="eastAsia" w:ascii="微软雅黑" w:hAnsi="微软雅黑" w:eastAsia="微软雅黑"/>
          <w:lang w:eastAsia="zh-CN"/>
        </w:rPr>
        <w:t>奇瑞股份</w:t>
      </w:r>
      <w:r>
        <w:rPr>
          <w:rFonts w:hint="eastAsia" w:ascii="微软雅黑" w:hAnsi="微软雅黑" w:eastAsia="微软雅黑"/>
        </w:rPr>
        <w:t>&amp;瑞鲸科技造成</w:t>
      </w:r>
      <w:r>
        <w:rPr>
          <w:rFonts w:ascii="微软雅黑" w:hAnsi="微软雅黑" w:eastAsia="微软雅黑"/>
        </w:rPr>
        <w:t>损失的，</w:t>
      </w:r>
      <w:r>
        <w:rPr>
          <w:rFonts w:hint="eastAsia" w:ascii="微软雅黑" w:hAnsi="微软雅黑" w:eastAsia="微软雅黑"/>
        </w:rPr>
        <w:t>申请人承诺向</w:t>
      </w:r>
      <w:r>
        <w:rPr>
          <w:rFonts w:hint="eastAsia" w:ascii="微软雅黑" w:hAnsi="微软雅黑" w:eastAsia="微软雅黑"/>
          <w:lang w:eastAsia="zh-CN"/>
        </w:rPr>
        <w:t>奇瑞股份</w:t>
      </w:r>
      <w:r>
        <w:rPr>
          <w:rFonts w:hint="eastAsia" w:ascii="微软雅黑" w:hAnsi="微软雅黑" w:eastAsia="微软雅黑"/>
        </w:rPr>
        <w:t>&amp;瑞鲸科技赔偿</w:t>
      </w:r>
      <w:r>
        <w:rPr>
          <w:rFonts w:ascii="微软雅黑" w:hAnsi="微软雅黑" w:eastAsia="微软雅黑"/>
        </w:rPr>
        <w:t>全部损失。</w:t>
      </w:r>
    </w:p>
    <w:p>
      <w:pPr>
        <w:pStyle w:val="12"/>
        <w:spacing w:before="0" w:beforeAutospacing="0" w:after="0" w:afterAutospacing="0" w:line="360" w:lineRule="auto"/>
        <w:ind w:firstLine="480" w:firstLineChars="200"/>
        <w:rPr>
          <w:rFonts w:ascii="微软雅黑" w:hAnsi="微软雅黑" w:eastAsia="微软雅黑"/>
        </w:rPr>
      </w:pPr>
      <w:r>
        <w:rPr>
          <w:rFonts w:hint="eastAsia" w:ascii="微软雅黑" w:hAnsi="微软雅黑" w:eastAsia="微软雅黑"/>
        </w:rPr>
        <w:t>2、申请人已熟知《奇瑞</w:t>
      </w:r>
      <w:r>
        <w:rPr>
          <w:rFonts w:hint="eastAsia" w:ascii="微软雅黑" w:hAnsi="微软雅黑" w:eastAsia="微软雅黑"/>
          <w:lang w:val="en-US" w:eastAsia="zh-CN"/>
        </w:rPr>
        <w:t>集团</w:t>
      </w:r>
      <w:r>
        <w:rPr>
          <w:rFonts w:hint="eastAsia" w:ascii="微软雅黑" w:hAnsi="微软雅黑" w:eastAsia="微软雅黑"/>
        </w:rPr>
        <w:t>采购</w:t>
      </w:r>
      <w:r>
        <w:rPr>
          <w:rFonts w:hint="eastAsia" w:ascii="微软雅黑" w:hAnsi="微软雅黑" w:eastAsia="微软雅黑"/>
          <w:lang w:val="en-US" w:eastAsia="zh-CN"/>
        </w:rPr>
        <w:t>服务</w:t>
      </w:r>
      <w:r>
        <w:rPr>
          <w:rFonts w:hint="eastAsia" w:ascii="微软雅黑" w:hAnsi="微软雅黑" w:eastAsia="微软雅黑"/>
        </w:rPr>
        <w:t>平台注册协议》项下的权利与义务，申请人将妥善保管该平台网站项下账号和密码，并依据上述协议的约定履行相关义务，申请人使用上述账号密码在该平台网站实施的一切活动，均为申请人真实意思表示行为，对申请人具有法律约束力。</w:t>
      </w:r>
    </w:p>
    <w:p>
      <w:pPr>
        <w:pStyle w:val="12"/>
        <w:spacing w:before="0" w:beforeAutospacing="0" w:after="0" w:afterAutospacing="0" w:line="360" w:lineRule="auto"/>
        <w:ind w:left="210" w:leftChars="100" w:firstLine="240" w:firstLineChars="100"/>
        <w:rPr>
          <w:rFonts w:ascii="微软雅黑" w:hAnsi="微软雅黑" w:eastAsia="微软雅黑"/>
        </w:rPr>
      </w:pPr>
      <w:r>
        <w:rPr>
          <w:rFonts w:hint="eastAsia" w:ascii="微软雅黑" w:hAnsi="微软雅黑" w:eastAsia="微软雅黑"/>
        </w:rPr>
        <w:t>3、申请人授权</w:t>
      </w:r>
      <w:r>
        <w:rPr>
          <w:rFonts w:hint="eastAsia" w:ascii="微软雅黑" w:hAnsi="微软雅黑" w:eastAsia="微软雅黑"/>
          <w:u w:val="single"/>
        </w:rPr>
        <w:t xml:space="preserve"> </w:t>
      </w:r>
      <w:r>
        <w:rPr>
          <w:rFonts w:ascii="微软雅黑" w:hAnsi="微软雅黑" w:eastAsia="微软雅黑"/>
          <w:u w:val="single"/>
        </w:rPr>
        <w:t xml:space="preserve">         </w:t>
      </w:r>
      <w:r>
        <w:rPr>
          <w:rFonts w:hint="eastAsia" w:ascii="微软雅黑" w:hAnsi="微软雅黑" w:eastAsia="微软雅黑"/>
        </w:rPr>
        <w:t>（身份证号码</w:t>
      </w:r>
      <w:r>
        <w:rPr>
          <w:rFonts w:hint="eastAsia" w:ascii="微软雅黑" w:hAnsi="微软雅黑" w:eastAsia="微软雅黑"/>
          <w:u w:val="single"/>
        </w:rPr>
        <w:t xml:space="preserve">： </w:t>
      </w:r>
      <w:r>
        <w:rPr>
          <w:rFonts w:ascii="微软雅黑" w:hAnsi="微软雅黑" w:eastAsia="微软雅黑"/>
          <w:u w:val="single"/>
        </w:rPr>
        <w:t xml:space="preserve">                  </w:t>
      </w:r>
      <w:r>
        <w:rPr>
          <w:rFonts w:hint="eastAsia" w:ascii="微软雅黑" w:hAnsi="微软雅黑" w:eastAsia="微软雅黑"/>
          <w:u w:val="single"/>
        </w:rPr>
        <w:t>，</w:t>
      </w:r>
      <w:r>
        <w:rPr>
          <w:rFonts w:hint="eastAsia" w:ascii="微软雅黑" w:hAnsi="微软雅黑" w:eastAsia="微软雅黑"/>
        </w:rPr>
        <w:t>电子邮箱：</w:t>
      </w:r>
      <w:r>
        <w:rPr>
          <w:rFonts w:hint="eastAsia" w:ascii="微软雅黑" w:hAnsi="微软雅黑" w:eastAsia="微软雅黑"/>
          <w:u w:val="single"/>
        </w:rPr>
        <w:t xml:space="preserve"> </w:t>
      </w:r>
      <w:r>
        <w:rPr>
          <w:rFonts w:ascii="微软雅黑" w:hAnsi="微软雅黑" w:eastAsia="微软雅黑"/>
          <w:u w:val="single"/>
        </w:rPr>
        <w:t xml:space="preserve">  </w:t>
      </w:r>
      <w:r>
        <w:rPr>
          <w:rFonts w:hint="eastAsia" w:ascii="微软雅黑" w:hAnsi="微软雅黑" w:eastAsia="微软雅黑"/>
          <w:u w:val="single"/>
        </w:rPr>
        <w:t xml:space="preserve"> </w:t>
      </w:r>
      <w:r>
        <w:rPr>
          <w:rFonts w:ascii="微软雅黑" w:hAnsi="微软雅黑" w:eastAsia="微软雅黑"/>
          <w:u w:val="single"/>
        </w:rPr>
        <w:t xml:space="preserve">         </w:t>
      </w:r>
      <w:r>
        <w:rPr>
          <w:rFonts w:hint="eastAsia" w:ascii="微软雅黑" w:hAnsi="微软雅黑" w:eastAsia="微软雅黑"/>
        </w:rPr>
        <w:t>联系电话：</w:t>
      </w:r>
      <w:r>
        <w:rPr>
          <w:rFonts w:hint="eastAsia" w:ascii="微软雅黑" w:hAnsi="微软雅黑" w:eastAsia="微软雅黑"/>
          <w:u w:val="single"/>
        </w:rPr>
        <w:t xml:space="preserve"> </w:t>
      </w:r>
      <w:r>
        <w:rPr>
          <w:rFonts w:ascii="微软雅黑" w:hAnsi="微软雅黑" w:eastAsia="微软雅黑"/>
          <w:u w:val="single"/>
        </w:rPr>
        <w:t xml:space="preserve">           </w:t>
      </w:r>
      <w:r>
        <w:rPr>
          <w:rFonts w:hint="eastAsia" w:ascii="微软雅黑" w:hAnsi="微软雅黑" w:eastAsia="微软雅黑"/>
        </w:rPr>
        <w:t>）负责办理上述奇瑞</w:t>
      </w:r>
      <w:r>
        <w:rPr>
          <w:rFonts w:hint="eastAsia" w:ascii="微软雅黑" w:hAnsi="微软雅黑" w:eastAsia="微软雅黑"/>
          <w:lang w:val="en-US" w:eastAsia="zh-CN"/>
        </w:rPr>
        <w:t>集团</w:t>
      </w:r>
      <w:r>
        <w:rPr>
          <w:rFonts w:hint="eastAsia" w:ascii="微软雅黑" w:hAnsi="微软雅黑" w:eastAsia="微软雅黑"/>
        </w:rPr>
        <w:t>采购</w:t>
      </w:r>
      <w:r>
        <w:rPr>
          <w:rFonts w:hint="eastAsia" w:ascii="微软雅黑" w:hAnsi="微软雅黑" w:eastAsia="微软雅黑"/>
          <w:lang w:val="en-US" w:eastAsia="zh-CN"/>
        </w:rPr>
        <w:t>服务</w:t>
      </w:r>
      <w:r>
        <w:rPr>
          <w:rFonts w:hint="eastAsia" w:ascii="微软雅黑" w:hAnsi="微软雅黑" w:eastAsia="微软雅黑"/>
        </w:rPr>
        <w:t>平台</w:t>
      </w:r>
      <w:bookmarkStart w:id="0" w:name="_GoBack"/>
      <w:bookmarkEnd w:id="0"/>
      <w:r>
        <w:rPr>
          <w:rFonts w:hint="eastAsia" w:ascii="微软雅黑" w:hAnsi="微软雅黑" w:eastAsia="微软雅黑"/>
        </w:rPr>
        <w:t>有关的注册认证事宜，并为申请人平台管理的统一接口人。</w:t>
      </w:r>
    </w:p>
    <w:p>
      <w:pPr>
        <w:pStyle w:val="12"/>
        <w:spacing w:before="0" w:beforeAutospacing="0" w:after="0" w:afterAutospacing="0" w:line="360" w:lineRule="auto"/>
        <w:ind w:firstLine="480" w:firstLineChars="200"/>
        <w:rPr>
          <w:rFonts w:ascii="微软雅黑" w:hAnsi="微软雅黑" w:eastAsia="微软雅黑"/>
        </w:rPr>
      </w:pPr>
      <w:r>
        <w:rPr>
          <w:rFonts w:hint="eastAsia" w:ascii="微软雅黑" w:hAnsi="微软雅黑" w:eastAsia="微软雅黑"/>
        </w:rPr>
        <w:t>4、本确认函中的通讯地址及被授权人的电子邮箱为申请人有效联系地址，申请人同意上述地址及电子邮箱作为</w:t>
      </w:r>
      <w:r>
        <w:rPr>
          <w:rFonts w:hint="eastAsia" w:ascii="微软雅黑" w:hAnsi="微软雅黑" w:eastAsia="微软雅黑"/>
          <w:lang w:eastAsia="zh-CN"/>
        </w:rPr>
        <w:t>奇瑞股份</w:t>
      </w:r>
      <w:r>
        <w:rPr>
          <w:rFonts w:hint="eastAsia" w:ascii="微软雅黑" w:hAnsi="微软雅黑" w:eastAsia="微软雅黑"/>
        </w:rPr>
        <w:t>&amp;瑞鲸科技向其发送的通知等各类文件以及司法机关、仲裁机构向申请人发送的各类法律文书（包括但不限于起诉状、开庭传票、判决书、裁定书）的接收地址。</w:t>
      </w:r>
    </w:p>
    <w:p>
      <w:pPr>
        <w:pStyle w:val="12"/>
        <w:wordWrap w:val="0"/>
        <w:spacing w:line="240" w:lineRule="exact"/>
        <w:ind w:right="960" w:firstLine="5280" w:firstLineChars="2200"/>
        <w:rPr>
          <w:rFonts w:ascii="微软雅黑" w:hAnsi="微软雅黑" w:eastAsia="微软雅黑"/>
        </w:rPr>
      </w:pPr>
      <w:r>
        <w:rPr>
          <w:rFonts w:hint="eastAsia" w:ascii="微软雅黑" w:hAnsi="微软雅黑" w:eastAsia="微软雅黑"/>
        </w:rPr>
        <w:t>申请人（盖章）：</w:t>
      </w:r>
    </w:p>
    <w:p>
      <w:pPr>
        <w:pStyle w:val="12"/>
        <w:wordWrap w:val="0"/>
        <w:spacing w:line="300" w:lineRule="exact"/>
        <w:ind w:right="958"/>
        <w:jc w:val="center"/>
        <w:rPr>
          <w:rFonts w:ascii="微软雅黑" w:hAnsi="微软雅黑" w:eastAsia="微软雅黑"/>
        </w:rPr>
      </w:pPr>
      <w:r>
        <w:rPr>
          <w:rFonts w:hint="eastAsia" w:ascii="微软雅黑" w:hAnsi="微软雅黑" w:eastAsia="微软雅黑"/>
        </w:rPr>
        <w:t xml:space="preserve"> </w:t>
      </w:r>
      <w:r>
        <w:rPr>
          <w:rFonts w:ascii="微软雅黑" w:hAnsi="微软雅黑" w:eastAsia="微软雅黑"/>
        </w:rPr>
        <w:t xml:space="preserve">                            </w:t>
      </w:r>
      <w:r>
        <w:rPr>
          <w:rFonts w:hint="eastAsia" w:ascii="微软雅黑" w:hAnsi="微软雅黑" w:eastAsia="微软雅黑"/>
        </w:rPr>
        <w:t>被授权人（签字）：</w:t>
      </w:r>
    </w:p>
    <w:p>
      <w:pPr>
        <w:pStyle w:val="12"/>
        <w:wordWrap w:val="0"/>
        <w:spacing w:line="240" w:lineRule="exact"/>
        <w:ind w:right="1440" w:firstLine="6240" w:firstLineChars="2600"/>
      </w:pPr>
      <w:r>
        <w:rPr>
          <w:rFonts w:hint="eastAsia" w:ascii="微软雅黑" w:hAnsi="微软雅黑" w:eastAsia="微软雅黑"/>
        </w:rPr>
        <w:t xml:space="preserve">年 </w:t>
      </w:r>
      <w:r>
        <w:rPr>
          <w:rFonts w:ascii="微软雅黑" w:hAnsi="微软雅黑" w:eastAsia="微软雅黑"/>
        </w:rPr>
        <w:t xml:space="preserve">    </w:t>
      </w:r>
      <w:r>
        <w:rPr>
          <w:rFonts w:hint="eastAsia" w:ascii="微软雅黑" w:hAnsi="微软雅黑" w:eastAsia="微软雅黑"/>
        </w:rPr>
        <w:t xml:space="preserve">月 </w:t>
      </w:r>
      <w:r>
        <w:rPr>
          <w:rFonts w:ascii="微软雅黑" w:hAnsi="微软雅黑" w:eastAsia="微软雅黑"/>
        </w:rPr>
        <w:t xml:space="preserve">   </w:t>
      </w:r>
      <w:r>
        <w:rPr>
          <w:rFonts w:hint="eastAsia" w:ascii="微软雅黑" w:hAnsi="微软雅黑" w:eastAsia="微软雅黑"/>
        </w:rPr>
        <w:t>日</w:t>
      </w:r>
    </w:p>
    <w:sectPr>
      <w:headerReference r:id="rId3" w:type="default"/>
      <w:footerReference r:id="rId4"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suppressLineNumbers w:val="0"/>
      <w:jc w:val="left"/>
    </w:pPr>
    <w:r>
      <w:rPr>
        <w:rFonts w:ascii="宋体" w:hAnsi="宋体" w:eastAsia="宋体" w:cs="宋体"/>
        <w:kern w:val="0"/>
        <w:sz w:val="24"/>
        <w:szCs w:val="24"/>
        <w:lang w:val="en-US" w:eastAsia="zh-CN" w:bidi="ar"/>
      </w:rPr>
      <w:drawing>
        <wp:anchor distT="0" distB="0" distL="114300" distR="114300" simplePos="0" relativeHeight="251659264" behindDoc="1" locked="0" layoutInCell="1" allowOverlap="1">
          <wp:simplePos x="0" y="0"/>
          <wp:positionH relativeFrom="column">
            <wp:posOffset>4502785</wp:posOffset>
          </wp:positionH>
          <wp:positionV relativeFrom="paragraph">
            <wp:posOffset>-101600</wp:posOffset>
          </wp:positionV>
          <wp:extent cx="1883410" cy="351790"/>
          <wp:effectExtent l="0" t="0" r="8890" b="3810"/>
          <wp:wrapTight wrapText="bothSides">
            <wp:wrapPolygon>
              <wp:start x="0" y="0"/>
              <wp:lineTo x="0" y="20487"/>
              <wp:lineTo x="21459" y="20487"/>
              <wp:lineTo x="21459" y="0"/>
              <wp:lineTo x="0" y="0"/>
            </wp:wrapPolygon>
          </wp:wrapTight>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1"/>
                  <a:stretch>
                    <a:fillRect/>
                  </a:stretch>
                </pic:blipFill>
                <pic:spPr>
                  <a:xfrm>
                    <a:off x="0" y="0"/>
                    <a:ext cx="1883410" cy="351790"/>
                  </a:xfrm>
                  <a:prstGeom prst="rect">
                    <a:avLst/>
                  </a:prstGeom>
                  <a:noFill/>
                  <a:ln w="9525">
                    <a:noFill/>
                  </a:ln>
                </pic:spPr>
              </pic:pic>
            </a:graphicData>
          </a:graphic>
        </wp:anchor>
      </w:drawing>
    </w:r>
  </w:p>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k2ZGE1YzFmOTE1NTU1YjVlOTY2ZjA5MWNkMWI2NzAifQ=="/>
  </w:docVars>
  <w:rsids>
    <w:rsidRoot w:val="000D7DAD"/>
    <w:rsid w:val="00006299"/>
    <w:rsid w:val="000216A6"/>
    <w:rsid w:val="000736D9"/>
    <w:rsid w:val="000C0A6C"/>
    <w:rsid w:val="000D2C11"/>
    <w:rsid w:val="000D7DAD"/>
    <w:rsid w:val="001A70DE"/>
    <w:rsid w:val="00204F26"/>
    <w:rsid w:val="002072B1"/>
    <w:rsid w:val="002341CA"/>
    <w:rsid w:val="002405AF"/>
    <w:rsid w:val="002446D5"/>
    <w:rsid w:val="00273533"/>
    <w:rsid w:val="00287CC5"/>
    <w:rsid w:val="00290CF0"/>
    <w:rsid w:val="002B00F4"/>
    <w:rsid w:val="002D4882"/>
    <w:rsid w:val="00302D5E"/>
    <w:rsid w:val="003048BB"/>
    <w:rsid w:val="00311945"/>
    <w:rsid w:val="00334BAD"/>
    <w:rsid w:val="00352AB1"/>
    <w:rsid w:val="00355050"/>
    <w:rsid w:val="003B24D7"/>
    <w:rsid w:val="00421AC2"/>
    <w:rsid w:val="00440761"/>
    <w:rsid w:val="00463A89"/>
    <w:rsid w:val="00492B83"/>
    <w:rsid w:val="0049771C"/>
    <w:rsid w:val="0049777A"/>
    <w:rsid w:val="004A1654"/>
    <w:rsid w:val="004E67B8"/>
    <w:rsid w:val="00506D75"/>
    <w:rsid w:val="0051462A"/>
    <w:rsid w:val="00517CF8"/>
    <w:rsid w:val="00564E7E"/>
    <w:rsid w:val="005727C7"/>
    <w:rsid w:val="00583A0B"/>
    <w:rsid w:val="00596A58"/>
    <w:rsid w:val="005C233F"/>
    <w:rsid w:val="00643A5F"/>
    <w:rsid w:val="00677007"/>
    <w:rsid w:val="00680A90"/>
    <w:rsid w:val="006D4652"/>
    <w:rsid w:val="006E4378"/>
    <w:rsid w:val="006F2A64"/>
    <w:rsid w:val="006F5F6A"/>
    <w:rsid w:val="00700B30"/>
    <w:rsid w:val="00700C88"/>
    <w:rsid w:val="00726BC1"/>
    <w:rsid w:val="00765A32"/>
    <w:rsid w:val="007E6978"/>
    <w:rsid w:val="007E7271"/>
    <w:rsid w:val="009A222A"/>
    <w:rsid w:val="009B3783"/>
    <w:rsid w:val="009D7390"/>
    <w:rsid w:val="00A023EB"/>
    <w:rsid w:val="00A04B14"/>
    <w:rsid w:val="00AE27B3"/>
    <w:rsid w:val="00B13C85"/>
    <w:rsid w:val="00B661CC"/>
    <w:rsid w:val="00BC603F"/>
    <w:rsid w:val="00BD473F"/>
    <w:rsid w:val="00BF17F0"/>
    <w:rsid w:val="00BF443B"/>
    <w:rsid w:val="00BF4B89"/>
    <w:rsid w:val="00C177D0"/>
    <w:rsid w:val="00C25F24"/>
    <w:rsid w:val="00CA41A2"/>
    <w:rsid w:val="00CC0150"/>
    <w:rsid w:val="00CC1796"/>
    <w:rsid w:val="00CC622B"/>
    <w:rsid w:val="00CD1EEA"/>
    <w:rsid w:val="00CF337F"/>
    <w:rsid w:val="00D1568B"/>
    <w:rsid w:val="00D15779"/>
    <w:rsid w:val="00D357A1"/>
    <w:rsid w:val="00DB4D4B"/>
    <w:rsid w:val="00DF7154"/>
    <w:rsid w:val="00E13369"/>
    <w:rsid w:val="00E14950"/>
    <w:rsid w:val="00E56F20"/>
    <w:rsid w:val="00E5769B"/>
    <w:rsid w:val="00E6738E"/>
    <w:rsid w:val="00E74F5D"/>
    <w:rsid w:val="00EB6D53"/>
    <w:rsid w:val="00EF53C4"/>
    <w:rsid w:val="00F01AFA"/>
    <w:rsid w:val="00F02D2E"/>
    <w:rsid w:val="00F06FBB"/>
    <w:rsid w:val="00F1209D"/>
    <w:rsid w:val="00F158AF"/>
    <w:rsid w:val="00F410F6"/>
    <w:rsid w:val="00F56C9A"/>
    <w:rsid w:val="00F60EF4"/>
    <w:rsid w:val="00F83899"/>
    <w:rsid w:val="00F91FA2"/>
    <w:rsid w:val="00FC2033"/>
    <w:rsid w:val="00FE6712"/>
    <w:rsid w:val="054E1440"/>
    <w:rsid w:val="1334693B"/>
    <w:rsid w:val="285250DC"/>
    <w:rsid w:val="34967489"/>
    <w:rsid w:val="3ADD1FEC"/>
    <w:rsid w:val="3B3D1770"/>
    <w:rsid w:val="46E02B43"/>
    <w:rsid w:val="495945D7"/>
    <w:rsid w:val="4C543852"/>
    <w:rsid w:val="4DE91A09"/>
    <w:rsid w:val="50B03BCB"/>
    <w:rsid w:val="5F88434A"/>
    <w:rsid w:val="615731C2"/>
    <w:rsid w:val="65071890"/>
    <w:rsid w:val="67D31691"/>
    <w:rsid w:val="6C5A499B"/>
    <w:rsid w:val="72A746B3"/>
    <w:rsid w:val="75652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autoRedefine/>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7"/>
    <w:semiHidden/>
    <w:unhideWhenUsed/>
    <w:qFormat/>
    <w:uiPriority w:val="99"/>
    <w:pPr>
      <w:jc w:val="left"/>
    </w:pPr>
  </w:style>
  <w:style w:type="paragraph" w:styleId="3">
    <w:name w:val="Balloon Text"/>
    <w:basedOn w:val="1"/>
    <w:link w:val="13"/>
    <w:semiHidden/>
    <w:unhideWhenUsed/>
    <w:qFormat/>
    <w:uiPriority w:val="99"/>
    <w:rPr>
      <w:sz w:val="18"/>
      <w:szCs w:val="18"/>
    </w:rPr>
  </w:style>
  <w:style w:type="paragraph" w:styleId="4">
    <w:name w:val="footer"/>
    <w:basedOn w:val="1"/>
    <w:link w:val="15"/>
    <w:autoRedefine/>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8"/>
    <w:semiHidden/>
    <w:unhideWhenUsed/>
    <w:qFormat/>
    <w:uiPriority w:val="99"/>
    <w:rPr>
      <w:b/>
      <w:bCs/>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unhideWhenUsed/>
    <w:qFormat/>
    <w:uiPriority w:val="99"/>
    <w:rPr>
      <w:color w:val="0000FF" w:themeColor="hyperlink"/>
      <w:u w:val="single"/>
      <w14:textFill>
        <w14:solidFill>
          <w14:schemeClr w14:val="hlink"/>
        </w14:solidFill>
      </w14:textFill>
    </w:rPr>
  </w:style>
  <w:style w:type="character" w:styleId="11">
    <w:name w:val="annotation reference"/>
    <w:basedOn w:val="9"/>
    <w:semiHidden/>
    <w:unhideWhenUsed/>
    <w:qFormat/>
    <w:uiPriority w:val="99"/>
    <w:rPr>
      <w:sz w:val="21"/>
      <w:szCs w:val="21"/>
    </w:rPr>
  </w:style>
  <w:style w:type="paragraph" w:customStyle="1" w:styleId="12">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3">
    <w:name w:val="批注框文本 Char"/>
    <w:basedOn w:val="9"/>
    <w:link w:val="3"/>
    <w:autoRedefine/>
    <w:semiHidden/>
    <w:qFormat/>
    <w:uiPriority w:val="99"/>
    <w:rPr>
      <w:sz w:val="18"/>
      <w:szCs w:val="18"/>
    </w:rPr>
  </w:style>
  <w:style w:type="character" w:customStyle="1" w:styleId="14">
    <w:name w:val="页眉 Char"/>
    <w:basedOn w:val="9"/>
    <w:link w:val="5"/>
    <w:qFormat/>
    <w:uiPriority w:val="99"/>
    <w:rPr>
      <w:sz w:val="18"/>
      <w:szCs w:val="18"/>
    </w:rPr>
  </w:style>
  <w:style w:type="character" w:customStyle="1" w:styleId="15">
    <w:name w:val="页脚 Char"/>
    <w:basedOn w:val="9"/>
    <w:link w:val="4"/>
    <w:qFormat/>
    <w:uiPriority w:val="99"/>
    <w:rPr>
      <w:sz w:val="18"/>
      <w:szCs w:val="18"/>
    </w:rPr>
  </w:style>
  <w:style w:type="paragraph" w:customStyle="1" w:styleId="16">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7">
    <w:name w:val="批注文字 Char"/>
    <w:basedOn w:val="9"/>
    <w:link w:val="2"/>
    <w:semiHidden/>
    <w:qFormat/>
    <w:uiPriority w:val="99"/>
  </w:style>
  <w:style w:type="character" w:customStyle="1" w:styleId="18">
    <w:name w:val="批注主题 Char"/>
    <w:basedOn w:val="17"/>
    <w:link w:val="6"/>
    <w:autoRedefine/>
    <w:semiHidden/>
    <w:qFormat/>
    <w:uiPriority w:val="99"/>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1</Pages>
  <Words>599</Words>
  <Characters>652</Characters>
  <Lines>6</Lines>
  <Paragraphs>1</Paragraphs>
  <TotalTime>2</TotalTime>
  <ScaleCrop>false</ScaleCrop>
  <LinksUpToDate>false</LinksUpToDate>
  <CharactersWithSpaces>744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2017-11-09T05:56:00Z</dcterms:created>
  <dc:creator>修改人编号：YG-101426,姓名：伍彩云</dc:creator>
  <cp:lastModifiedBy>吴晶晶01</cp:lastModifiedBy>
  <dcterms:modified xsi:type="dcterms:W3CDTF">2024-01-03T09:40:53Z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798E15D8426D4186A7D30C1B682B69B3_13</vt:lpwstr>
  </property>
</Properties>
</file>